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2E71" w14:textId="2B9C0134" w:rsidR="00616978" w:rsidRPr="006B7564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6B7564">
        <w:rPr>
          <w:b/>
          <w:bCs/>
          <w:sz w:val="26"/>
          <w:szCs w:val="26"/>
        </w:rPr>
        <w:t>Приложение 3.2</w:t>
      </w:r>
    </w:p>
    <w:p w14:paraId="3DB37766" w14:textId="77777777" w:rsidR="00616978" w:rsidRDefault="00616978">
      <w:pPr>
        <w:jc w:val="center"/>
        <w:rPr>
          <w:i/>
          <w:iCs/>
        </w:rPr>
      </w:pPr>
    </w:p>
    <w:p w14:paraId="28F84F6F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90C24D2" w14:textId="77777777" w:rsidR="00616978" w:rsidRDefault="00616978">
      <w:pPr>
        <w:jc w:val="center"/>
        <w:rPr>
          <w:b/>
          <w:bCs/>
        </w:rPr>
      </w:pPr>
    </w:p>
    <w:p w14:paraId="41ED81C7" w14:textId="77777777" w:rsidR="00616978" w:rsidRDefault="00616978">
      <w:pPr>
        <w:jc w:val="center"/>
        <w:rPr>
          <w:b/>
          <w:bCs/>
        </w:rPr>
      </w:pPr>
    </w:p>
    <w:p w14:paraId="4F9881F0" w14:textId="77777777" w:rsidR="00616978" w:rsidRDefault="00616978">
      <w:pPr>
        <w:jc w:val="center"/>
        <w:rPr>
          <w:b/>
          <w:bCs/>
        </w:rPr>
      </w:pPr>
    </w:p>
    <w:p w14:paraId="28BDBB71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11CC9D12" w14:textId="77777777" w:rsidR="00616978" w:rsidRDefault="00616978"/>
    <w:p w14:paraId="71B265CC" w14:textId="77777777" w:rsidR="00616978" w:rsidRDefault="00616978">
      <w:pPr>
        <w:spacing w:line="360" w:lineRule="auto"/>
        <w:ind w:firstLine="708"/>
        <w:jc w:val="both"/>
      </w:pPr>
    </w:p>
    <w:p w14:paraId="63F82E08" w14:textId="77777777" w:rsidR="00616978" w:rsidRDefault="00616978" w:rsidP="007C0274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990A5B">
        <w:t>на</w:t>
      </w:r>
      <w:r>
        <w:t xml:space="preserve"> </w:t>
      </w:r>
      <w:r w:rsidR="00990A5B" w:rsidRPr="000F4A58">
        <w:rPr>
          <w:bCs/>
        </w:rPr>
        <w:t>выполнение строительно-монтажных работ по капитальному строительству объекта «</w:t>
      </w:r>
      <w:r w:rsidR="00D7351C" w:rsidRPr="00AA68FB">
        <w:rPr>
          <w:bCs/>
        </w:rPr>
        <w:t xml:space="preserve">Обустройство </w:t>
      </w:r>
      <w:proofErr w:type="spellStart"/>
      <w:r w:rsidR="00D7351C" w:rsidRPr="00AA68FB">
        <w:rPr>
          <w:bCs/>
        </w:rPr>
        <w:t>Смольниковского</w:t>
      </w:r>
      <w:proofErr w:type="spellEnd"/>
      <w:r w:rsidR="00D7351C" w:rsidRPr="00AA68FB">
        <w:rPr>
          <w:bCs/>
        </w:rPr>
        <w:t xml:space="preserve"> нефтяного месторождения.</w:t>
      </w:r>
      <w:r w:rsidR="00D7351C">
        <w:rPr>
          <w:bCs/>
        </w:rPr>
        <w:t xml:space="preserve"> О</w:t>
      </w:r>
      <w:r w:rsidR="00D7351C" w:rsidRPr="00AA68FB">
        <w:rPr>
          <w:bCs/>
        </w:rPr>
        <w:t xml:space="preserve">бустройство куста скважин № 32. ВЛ-10 </w:t>
      </w:r>
      <w:proofErr w:type="spellStart"/>
      <w:r w:rsidR="00D7351C" w:rsidRPr="00AA68FB">
        <w:rPr>
          <w:bCs/>
        </w:rPr>
        <w:t>кВ</w:t>
      </w:r>
      <w:proofErr w:type="spellEnd"/>
      <w:r w:rsidR="00D7351C" w:rsidRPr="00AA68FB">
        <w:rPr>
          <w:bCs/>
        </w:rPr>
        <w:t xml:space="preserve"> до куста № 32</w:t>
      </w:r>
      <w:r w:rsidR="00990A5B" w:rsidRPr="000F4A58">
        <w:rPr>
          <w:bCs/>
        </w:rPr>
        <w:t xml:space="preserve">»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430ACA8A" w14:textId="77777777" w:rsidR="00616978" w:rsidRDefault="00616978">
      <w:pPr>
        <w:ind w:firstLine="708"/>
        <w:jc w:val="both"/>
      </w:pPr>
    </w:p>
    <w:p w14:paraId="1008DD9D" w14:textId="77777777" w:rsidR="00616978" w:rsidRDefault="00616978">
      <w:pPr>
        <w:spacing w:line="360" w:lineRule="auto"/>
      </w:pPr>
    </w:p>
    <w:p w14:paraId="3F2A7C78" w14:textId="77777777" w:rsidR="00616978" w:rsidRDefault="00616978">
      <w:pPr>
        <w:rPr>
          <w:i/>
          <w:iCs/>
        </w:rPr>
      </w:pPr>
    </w:p>
    <w:p w14:paraId="5BF5D66B" w14:textId="77777777" w:rsidR="00616978" w:rsidRDefault="00616978">
      <w:pPr>
        <w:rPr>
          <w:i/>
          <w:iCs/>
        </w:rPr>
      </w:pPr>
    </w:p>
    <w:p w14:paraId="012FA403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1BB3B21A" w14:textId="77777777" w:rsidR="00616978" w:rsidRDefault="00616978">
      <w:pPr>
        <w:spacing w:line="360" w:lineRule="auto"/>
        <w:ind w:firstLine="708"/>
        <w:jc w:val="both"/>
      </w:pPr>
    </w:p>
    <w:p w14:paraId="57C44CF6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39FE" w14:textId="77777777" w:rsidR="00616978" w:rsidRDefault="00616978" w:rsidP="00616978">
      <w:r>
        <w:separator/>
      </w:r>
    </w:p>
  </w:endnote>
  <w:endnote w:type="continuationSeparator" w:id="0">
    <w:p w14:paraId="52A318B7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0FA1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2FE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C4D0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6395" w14:textId="77777777" w:rsidR="00616978" w:rsidRDefault="00616978" w:rsidP="00616978">
      <w:r>
        <w:separator/>
      </w:r>
    </w:p>
  </w:footnote>
  <w:footnote w:type="continuationSeparator" w:id="0">
    <w:p w14:paraId="72F7F3A9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1D1F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4C2E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ED94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363224"/>
    <w:rsid w:val="004E2B7E"/>
    <w:rsid w:val="004F46A2"/>
    <w:rsid w:val="004F7A34"/>
    <w:rsid w:val="005A56C9"/>
    <w:rsid w:val="00600FB8"/>
    <w:rsid w:val="0060158A"/>
    <w:rsid w:val="00616978"/>
    <w:rsid w:val="00647ACC"/>
    <w:rsid w:val="00651B91"/>
    <w:rsid w:val="006B7564"/>
    <w:rsid w:val="0078223E"/>
    <w:rsid w:val="007C0274"/>
    <w:rsid w:val="008358DE"/>
    <w:rsid w:val="0084315D"/>
    <w:rsid w:val="008E0455"/>
    <w:rsid w:val="00990A5B"/>
    <w:rsid w:val="00A35BD1"/>
    <w:rsid w:val="00AF3BD1"/>
    <w:rsid w:val="00C22AB3"/>
    <w:rsid w:val="00C52928"/>
    <w:rsid w:val="00CB6349"/>
    <w:rsid w:val="00D7351C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2CA76"/>
  <w14:defaultImageDpi w14:val="0"/>
  <w15:docId w15:val="{4F478FC3-F444-4164-8221-BAA5A3CC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29</cp:revision>
  <dcterms:created xsi:type="dcterms:W3CDTF">2020-09-29T09:17:00Z</dcterms:created>
  <dcterms:modified xsi:type="dcterms:W3CDTF">2025-03-10T13:22:00Z</dcterms:modified>
</cp:coreProperties>
</file>